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8C" w:rsidRPr="00E825FA" w:rsidRDefault="00805D8C" w:rsidP="00805D8C">
      <w:pPr>
        <w:pStyle w:val="a3"/>
        <w:jc w:val="center"/>
        <w:rPr>
          <w:b/>
          <w:sz w:val="28"/>
          <w:szCs w:val="28"/>
        </w:rPr>
      </w:pPr>
      <w:r w:rsidRPr="00E825FA">
        <w:rPr>
          <w:b/>
          <w:sz w:val="28"/>
          <w:szCs w:val="28"/>
        </w:rPr>
        <w:t>РОССИЙСКАЯ ФЕДЕРАЦИЯ</w:t>
      </w:r>
    </w:p>
    <w:p w:rsidR="00805D8C" w:rsidRPr="00E825FA" w:rsidRDefault="00805D8C" w:rsidP="00805D8C">
      <w:pPr>
        <w:pStyle w:val="a3"/>
        <w:jc w:val="center"/>
        <w:rPr>
          <w:b/>
          <w:sz w:val="28"/>
          <w:szCs w:val="28"/>
        </w:rPr>
      </w:pPr>
      <w:r w:rsidRPr="00E825FA">
        <w:rPr>
          <w:b/>
          <w:sz w:val="28"/>
          <w:szCs w:val="28"/>
        </w:rPr>
        <w:t xml:space="preserve">СОВЕТ ДЕПУТАТОВ </w:t>
      </w:r>
      <w:r w:rsidR="00E825FA" w:rsidRPr="00E825FA">
        <w:rPr>
          <w:b/>
          <w:sz w:val="28"/>
          <w:szCs w:val="28"/>
        </w:rPr>
        <w:t>КУРОЧКИНСКОГО С</w:t>
      </w:r>
      <w:r w:rsidRPr="00E825FA">
        <w:rPr>
          <w:b/>
          <w:sz w:val="28"/>
          <w:szCs w:val="28"/>
        </w:rPr>
        <w:t>ЕЛЬСОВЕТА</w:t>
      </w:r>
    </w:p>
    <w:p w:rsidR="00805D8C" w:rsidRPr="00E825FA" w:rsidRDefault="00805D8C" w:rsidP="00805D8C">
      <w:pPr>
        <w:pStyle w:val="a3"/>
        <w:jc w:val="center"/>
        <w:rPr>
          <w:b/>
          <w:sz w:val="28"/>
          <w:szCs w:val="28"/>
        </w:rPr>
      </w:pPr>
      <w:r w:rsidRPr="00E825FA">
        <w:rPr>
          <w:b/>
          <w:sz w:val="28"/>
          <w:szCs w:val="28"/>
        </w:rPr>
        <w:t>ТАЛЬМЕНСКОГО РАЙОНА АЛТАЙСКОГО КРАЯ</w:t>
      </w:r>
    </w:p>
    <w:p w:rsidR="00805D8C" w:rsidRPr="006522C4" w:rsidRDefault="00805D8C" w:rsidP="00805D8C">
      <w:pPr>
        <w:pStyle w:val="a3"/>
        <w:jc w:val="center"/>
        <w:rPr>
          <w:sz w:val="28"/>
          <w:szCs w:val="28"/>
        </w:rPr>
      </w:pPr>
      <w:r w:rsidRPr="006522C4">
        <w:rPr>
          <w:sz w:val="28"/>
          <w:szCs w:val="28"/>
        </w:rPr>
        <w:t>______________________________________________________</w:t>
      </w:r>
    </w:p>
    <w:p w:rsidR="00805D8C" w:rsidRPr="006522C4" w:rsidRDefault="00805D8C" w:rsidP="00805D8C">
      <w:pPr>
        <w:pStyle w:val="a3"/>
        <w:jc w:val="center"/>
        <w:rPr>
          <w:sz w:val="28"/>
          <w:szCs w:val="28"/>
        </w:rPr>
      </w:pPr>
    </w:p>
    <w:p w:rsidR="00805D8C" w:rsidRPr="00E825FA" w:rsidRDefault="00805D8C" w:rsidP="00805D8C">
      <w:pPr>
        <w:pStyle w:val="a3"/>
        <w:jc w:val="center"/>
        <w:rPr>
          <w:b/>
          <w:sz w:val="28"/>
          <w:szCs w:val="28"/>
        </w:rPr>
      </w:pPr>
      <w:r w:rsidRPr="00E825FA">
        <w:rPr>
          <w:b/>
          <w:sz w:val="28"/>
          <w:szCs w:val="28"/>
        </w:rPr>
        <w:t>РЕШЕНИЕ</w:t>
      </w:r>
    </w:p>
    <w:tbl>
      <w:tblPr>
        <w:tblW w:w="9108" w:type="dxa"/>
        <w:tblLayout w:type="fixed"/>
        <w:tblLook w:val="0000"/>
      </w:tblPr>
      <w:tblGrid>
        <w:gridCol w:w="4786"/>
        <w:gridCol w:w="4322"/>
      </w:tblGrid>
      <w:tr w:rsidR="00805D8C" w:rsidRPr="006522C4" w:rsidTr="00C33614">
        <w:tc>
          <w:tcPr>
            <w:tcW w:w="4786" w:type="dxa"/>
          </w:tcPr>
          <w:p w:rsidR="00805D8C" w:rsidRPr="006522C4" w:rsidRDefault="00E825FA" w:rsidP="00C33614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03.10</w:t>
            </w:r>
            <w:r w:rsidR="00805D8C">
              <w:rPr>
                <w:bCs/>
                <w:sz w:val="28"/>
                <w:szCs w:val="28"/>
              </w:rPr>
              <w:t>. 2019</w:t>
            </w:r>
          </w:p>
        </w:tc>
        <w:tc>
          <w:tcPr>
            <w:tcW w:w="4322" w:type="dxa"/>
          </w:tcPr>
          <w:p w:rsidR="00805D8C" w:rsidRPr="006522C4" w:rsidRDefault="00805D8C" w:rsidP="00E825FA">
            <w:pPr>
              <w:pStyle w:val="a3"/>
              <w:jc w:val="right"/>
              <w:rPr>
                <w:bCs/>
                <w:sz w:val="28"/>
                <w:szCs w:val="28"/>
              </w:rPr>
            </w:pPr>
            <w:r w:rsidRPr="006522C4">
              <w:rPr>
                <w:bCs/>
                <w:sz w:val="28"/>
                <w:szCs w:val="28"/>
              </w:rPr>
              <w:t xml:space="preserve">№   </w:t>
            </w:r>
            <w:r w:rsidR="00E825FA">
              <w:rPr>
                <w:bCs/>
                <w:sz w:val="28"/>
                <w:szCs w:val="28"/>
              </w:rPr>
              <w:t>84</w:t>
            </w:r>
            <w:r w:rsidRPr="006522C4">
              <w:rPr>
                <w:bCs/>
                <w:sz w:val="28"/>
                <w:szCs w:val="28"/>
              </w:rPr>
              <w:t xml:space="preserve">  </w:t>
            </w:r>
          </w:p>
        </w:tc>
      </w:tr>
    </w:tbl>
    <w:p w:rsidR="00805D8C" w:rsidRPr="006522C4" w:rsidRDefault="00805D8C" w:rsidP="00805D8C">
      <w:pPr>
        <w:pStyle w:val="a3"/>
        <w:jc w:val="center"/>
      </w:pPr>
      <w:r w:rsidRPr="006522C4">
        <w:t>с.</w:t>
      </w:r>
      <w:r w:rsidR="00E825FA">
        <w:t xml:space="preserve"> Курочкино</w:t>
      </w:r>
    </w:p>
    <w:p w:rsidR="00805D8C" w:rsidRPr="00394880" w:rsidRDefault="00805D8C" w:rsidP="00805D8C">
      <w:pPr>
        <w:jc w:val="center"/>
        <w:rPr>
          <w:rFonts w:cs="Arial"/>
          <w:sz w:val="28"/>
          <w:szCs w:val="28"/>
        </w:rPr>
      </w:pPr>
    </w:p>
    <w:p w:rsidR="00805D8C" w:rsidRDefault="00805D8C" w:rsidP="00805D8C"/>
    <w:tbl>
      <w:tblPr>
        <w:tblW w:w="0" w:type="auto"/>
        <w:tblInd w:w="108" w:type="dxa"/>
        <w:tblLayout w:type="fixed"/>
        <w:tblLook w:val="0000"/>
      </w:tblPr>
      <w:tblGrid>
        <w:gridCol w:w="5733"/>
      </w:tblGrid>
      <w:tr w:rsidR="00805D8C" w:rsidRPr="006522C4" w:rsidTr="00C33614">
        <w:trPr>
          <w:trHeight w:val="959"/>
        </w:trPr>
        <w:tc>
          <w:tcPr>
            <w:tcW w:w="5733" w:type="dxa"/>
          </w:tcPr>
          <w:p w:rsidR="00805D8C" w:rsidRPr="006522C4" w:rsidRDefault="00805D8C" w:rsidP="00E825FA">
            <w:pPr>
              <w:pStyle w:val="a3"/>
              <w:jc w:val="both"/>
            </w:pPr>
            <w:r>
              <w:t xml:space="preserve">О </w:t>
            </w:r>
            <w:r>
              <w:rPr>
                <w:sz w:val="28"/>
                <w:szCs w:val="28"/>
              </w:rPr>
              <w:t xml:space="preserve">налоге на имущество физических лиц на территории </w:t>
            </w:r>
            <w:r w:rsidR="00E825FA">
              <w:rPr>
                <w:sz w:val="28"/>
                <w:szCs w:val="28"/>
              </w:rPr>
              <w:t>Курочкинского</w:t>
            </w:r>
            <w:r>
              <w:rPr>
                <w:sz w:val="28"/>
                <w:szCs w:val="28"/>
              </w:rPr>
              <w:t xml:space="preserve"> сельсовета Тальменского района Алтайского края</w:t>
            </w:r>
          </w:p>
        </w:tc>
      </w:tr>
    </w:tbl>
    <w:p w:rsidR="00805D8C" w:rsidRDefault="00805D8C" w:rsidP="00805D8C">
      <w:pPr>
        <w:jc w:val="both"/>
      </w:pPr>
    </w:p>
    <w:p w:rsidR="00805D8C" w:rsidRDefault="00805D8C" w:rsidP="00805D8C">
      <w:pPr>
        <w:pStyle w:val="a4"/>
        <w:tabs>
          <w:tab w:val="left" w:pos="750"/>
          <w:tab w:val="right" w:pos="9921"/>
        </w:tabs>
        <w:ind w:firstLine="0"/>
        <w:jc w:val="both"/>
        <w:rPr>
          <w:szCs w:val="28"/>
        </w:rPr>
      </w:pPr>
      <w:r>
        <w:tab/>
      </w:r>
      <w:proofErr w:type="gramStart"/>
      <w:r w:rsidRPr="00DF6916">
        <w:rPr>
          <w:color w:val="000000"/>
          <w:szCs w:val="28"/>
        </w:rPr>
        <w:t xml:space="preserve">В соответствии с </w:t>
      </w:r>
      <w:r>
        <w:rPr>
          <w:color w:val="000000"/>
          <w:szCs w:val="28"/>
        </w:rPr>
        <w:t>главой 32 Налогового кодекса Российской Федерации (далее – Налогового кодекса), 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13 декабря 2018 года № 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</w:t>
      </w:r>
      <w:proofErr w:type="gramEnd"/>
      <w:r>
        <w:rPr>
          <w:color w:val="000000"/>
          <w:szCs w:val="28"/>
        </w:rPr>
        <w:t xml:space="preserve"> кадастровой стоимости объектов налогообложения», </w:t>
      </w:r>
      <w:r w:rsidRPr="00E26C78">
        <w:rPr>
          <w:szCs w:val="28"/>
        </w:rPr>
        <w:t xml:space="preserve">Совет  депутатов </w:t>
      </w:r>
      <w:r w:rsidR="00E825FA">
        <w:rPr>
          <w:szCs w:val="28"/>
        </w:rPr>
        <w:t>Курочкинского</w:t>
      </w:r>
      <w:r>
        <w:rPr>
          <w:szCs w:val="28"/>
        </w:rPr>
        <w:t xml:space="preserve"> сельсовета</w:t>
      </w:r>
    </w:p>
    <w:p w:rsidR="00805D8C" w:rsidRDefault="00805D8C" w:rsidP="00805D8C">
      <w:pPr>
        <w:widowControl w:val="0"/>
        <w:jc w:val="both"/>
        <w:rPr>
          <w:sz w:val="28"/>
          <w:szCs w:val="28"/>
        </w:rPr>
      </w:pPr>
      <w:r w:rsidRPr="00E26C78">
        <w:rPr>
          <w:sz w:val="28"/>
          <w:szCs w:val="28"/>
        </w:rPr>
        <w:t xml:space="preserve">                                                      </w:t>
      </w:r>
    </w:p>
    <w:p w:rsidR="00805D8C" w:rsidRPr="00E76B68" w:rsidRDefault="00805D8C" w:rsidP="00E76B6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825FA">
        <w:rPr>
          <w:rFonts w:ascii="Times New Roman" w:hAnsi="Times New Roman" w:cs="Times New Roman"/>
          <w:sz w:val="28"/>
          <w:szCs w:val="28"/>
        </w:rPr>
        <w:t>РЕШИЛ:</w:t>
      </w:r>
    </w:p>
    <w:p w:rsidR="00805D8C" w:rsidRDefault="00805D8C" w:rsidP="00805D8C">
      <w:pPr>
        <w:pStyle w:val="ConsPlusTitle"/>
        <w:tabs>
          <w:tab w:val="left" w:pos="-284"/>
          <w:tab w:val="left" w:pos="-142"/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Установить и ввести в действие с 1 января 2020 года на территории </w:t>
      </w:r>
      <w:r w:rsidR="00E825FA">
        <w:rPr>
          <w:b w:val="0"/>
          <w:sz w:val="28"/>
          <w:szCs w:val="28"/>
        </w:rPr>
        <w:t>Курочкинского</w:t>
      </w:r>
      <w:r>
        <w:rPr>
          <w:b w:val="0"/>
          <w:sz w:val="28"/>
          <w:szCs w:val="28"/>
        </w:rPr>
        <w:t xml:space="preserve"> сельсовета Тальменского района Алтайского края налог на имущество физических лиц (далее – налог).</w:t>
      </w:r>
    </w:p>
    <w:p w:rsidR="00805D8C" w:rsidRDefault="00805D8C" w:rsidP="00805D8C">
      <w:pPr>
        <w:pStyle w:val="ConsPlusTitle"/>
        <w:tabs>
          <w:tab w:val="left" w:pos="-284"/>
          <w:tab w:val="left" w:pos="-142"/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Установить, что налоговая база по налогу в отношении объектов налогообложения определяется исходя из них кадастровой стоимости.</w:t>
      </w:r>
    </w:p>
    <w:p w:rsidR="00805D8C" w:rsidRDefault="00805D8C" w:rsidP="00805D8C">
      <w:pPr>
        <w:pStyle w:val="ConsPlusTitle"/>
        <w:tabs>
          <w:tab w:val="left" w:pos="-284"/>
          <w:tab w:val="left" w:pos="-142"/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Определить налоговые ставки в следующих размерах:</w:t>
      </w:r>
    </w:p>
    <w:p w:rsidR="00805D8C" w:rsidRDefault="00805D8C" w:rsidP="00805D8C">
      <w:pPr>
        <w:pStyle w:val="ConsPlusTitle"/>
        <w:tabs>
          <w:tab w:val="left" w:pos="-284"/>
          <w:tab w:val="left" w:pos="-142"/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0,1 процента в отношении:</w:t>
      </w:r>
    </w:p>
    <w:p w:rsidR="00805D8C" w:rsidRDefault="00805D8C" w:rsidP="00805D8C">
      <w:pPr>
        <w:pStyle w:val="ConsPlusTitle"/>
        <w:tabs>
          <w:tab w:val="left" w:pos="-284"/>
          <w:tab w:val="left" w:pos="-142"/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жилых домов, частей жилых домов, квартир, частей квартир, комнат;</w:t>
      </w:r>
    </w:p>
    <w:p w:rsidR="00805D8C" w:rsidRDefault="00805D8C" w:rsidP="00805D8C">
      <w:pPr>
        <w:pStyle w:val="ConsPlusTitle"/>
        <w:tabs>
          <w:tab w:val="left" w:pos="-284"/>
          <w:tab w:val="left" w:pos="-142"/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805D8C" w:rsidRDefault="00805D8C" w:rsidP="00805D8C">
      <w:pPr>
        <w:pStyle w:val="ConsPlusTitle"/>
        <w:tabs>
          <w:tab w:val="left" w:pos="-284"/>
          <w:tab w:val="left" w:pos="-142"/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805D8C" w:rsidRDefault="00805D8C" w:rsidP="00805D8C">
      <w:pPr>
        <w:pStyle w:val="ConsPlusTitle"/>
        <w:tabs>
          <w:tab w:val="left" w:pos="-284"/>
          <w:tab w:val="left" w:pos="-142"/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гаражей и </w:t>
      </w:r>
      <w:proofErr w:type="spellStart"/>
      <w:r>
        <w:rPr>
          <w:b w:val="0"/>
          <w:sz w:val="28"/>
          <w:szCs w:val="28"/>
        </w:rPr>
        <w:t>машино-мест</w:t>
      </w:r>
      <w:proofErr w:type="spellEnd"/>
      <w:r>
        <w:rPr>
          <w:b w:val="0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805D8C" w:rsidRDefault="00805D8C" w:rsidP="00805D8C">
      <w:pPr>
        <w:pStyle w:val="ConsPlusTitle"/>
        <w:tabs>
          <w:tab w:val="left" w:pos="-284"/>
          <w:tab w:val="left" w:pos="-142"/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0,0 процента в отношении:</w:t>
      </w:r>
    </w:p>
    <w:p w:rsidR="00805D8C" w:rsidRDefault="00805D8C" w:rsidP="00805D8C">
      <w:pPr>
        <w:pStyle w:val="ConsPlusTitle"/>
        <w:tabs>
          <w:tab w:val="left" w:pos="-284"/>
          <w:tab w:val="left" w:pos="-142"/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805D8C" w:rsidRDefault="00805D8C" w:rsidP="00805D8C">
      <w:pPr>
        <w:pStyle w:val="ConsPlusTitle"/>
        <w:tabs>
          <w:tab w:val="left" w:pos="-284"/>
          <w:tab w:val="left" w:pos="-142"/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3) 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805D8C" w:rsidRDefault="00805D8C" w:rsidP="00805D8C">
      <w:pPr>
        <w:pStyle w:val="ConsPlusTitle"/>
        <w:tabs>
          <w:tab w:val="left" w:pos="-284"/>
          <w:tab w:val="left" w:pos="-142"/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 0,5 процента в отношении прочих объектов налогообложения.</w:t>
      </w:r>
    </w:p>
    <w:p w:rsidR="00805D8C" w:rsidRPr="00063D28" w:rsidRDefault="00805D8C" w:rsidP="00063D28">
      <w:pPr>
        <w:pStyle w:val="ConsPlusTitle"/>
        <w:tabs>
          <w:tab w:val="left" w:pos="-284"/>
          <w:tab w:val="left" w:pos="-142"/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Признать утратившим силу решени</w:t>
      </w:r>
      <w:r w:rsidR="00063D28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Совета депутатов </w:t>
      </w:r>
      <w:r w:rsidR="00E825FA">
        <w:rPr>
          <w:b w:val="0"/>
          <w:sz w:val="28"/>
          <w:szCs w:val="28"/>
        </w:rPr>
        <w:t>Курочкинского</w:t>
      </w:r>
      <w:r>
        <w:rPr>
          <w:b w:val="0"/>
          <w:sz w:val="28"/>
          <w:szCs w:val="28"/>
        </w:rPr>
        <w:t xml:space="preserve"> сельсовета</w:t>
      </w:r>
      <w:r w:rsidR="00063D28">
        <w:rPr>
          <w:b w:val="0"/>
          <w:sz w:val="28"/>
          <w:szCs w:val="28"/>
        </w:rPr>
        <w:t xml:space="preserve"> </w:t>
      </w:r>
      <w:r w:rsidRPr="00063D28">
        <w:rPr>
          <w:b w:val="0"/>
          <w:sz w:val="28"/>
          <w:szCs w:val="28"/>
        </w:rPr>
        <w:t xml:space="preserve">от </w:t>
      </w:r>
      <w:r w:rsidR="00063D28" w:rsidRPr="00063D28">
        <w:rPr>
          <w:b w:val="0"/>
          <w:sz w:val="28"/>
          <w:szCs w:val="28"/>
        </w:rPr>
        <w:t>31.10.2014г. № 122</w:t>
      </w:r>
      <w:r w:rsidRPr="00063D28">
        <w:rPr>
          <w:b w:val="0"/>
          <w:sz w:val="28"/>
          <w:szCs w:val="28"/>
        </w:rPr>
        <w:t xml:space="preserve"> «О ставках налога на имущество физических лиц на территории </w:t>
      </w:r>
      <w:r w:rsidR="00063D28" w:rsidRPr="00063D28">
        <w:rPr>
          <w:b w:val="0"/>
          <w:sz w:val="28"/>
          <w:szCs w:val="28"/>
        </w:rPr>
        <w:t xml:space="preserve"> Курочкинского</w:t>
      </w:r>
      <w:r w:rsidRPr="00063D28">
        <w:rPr>
          <w:b w:val="0"/>
          <w:sz w:val="28"/>
          <w:szCs w:val="28"/>
        </w:rPr>
        <w:t xml:space="preserve"> сельсовета Тальм</w:t>
      </w:r>
      <w:r w:rsidR="00063D28">
        <w:rPr>
          <w:b w:val="0"/>
          <w:sz w:val="28"/>
          <w:szCs w:val="28"/>
        </w:rPr>
        <w:t>енского района Алтайского края».</w:t>
      </w:r>
    </w:p>
    <w:p w:rsidR="00805D8C" w:rsidRDefault="00805D8C" w:rsidP="00805D8C">
      <w:pPr>
        <w:pStyle w:val="ConsPlusTitle"/>
        <w:tabs>
          <w:tab w:val="left" w:pos="-284"/>
          <w:tab w:val="left" w:pos="-142"/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9D7F6E">
        <w:rPr>
          <w:b w:val="0"/>
          <w:sz w:val="28"/>
          <w:szCs w:val="28"/>
        </w:rPr>
        <w:t xml:space="preserve">5. </w:t>
      </w:r>
      <w:proofErr w:type="gramStart"/>
      <w:r w:rsidRPr="009D7F6E">
        <w:rPr>
          <w:b w:val="0"/>
          <w:sz w:val="28"/>
          <w:szCs w:val="28"/>
        </w:rPr>
        <w:t>Контроль за</w:t>
      </w:r>
      <w:proofErr w:type="gramEnd"/>
      <w:r w:rsidRPr="009D7F6E">
        <w:rPr>
          <w:b w:val="0"/>
          <w:sz w:val="28"/>
          <w:szCs w:val="28"/>
        </w:rPr>
        <w:t xml:space="preserve"> исполнением настоящее решения оставляю за собой.</w:t>
      </w:r>
    </w:p>
    <w:p w:rsidR="00805D8C" w:rsidRPr="009D7F6E" w:rsidRDefault="00805D8C" w:rsidP="00805D8C">
      <w:pPr>
        <w:pStyle w:val="ConsPlusTitle"/>
        <w:tabs>
          <w:tab w:val="left" w:pos="-284"/>
          <w:tab w:val="left" w:pos="-142"/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Настоящее решение вступает в силу с 1 января 2020 года, но не ранее чем по истечении одного месяца со дня его официального опубликования в районной газете «Тальменская жизнь».  </w:t>
      </w:r>
    </w:p>
    <w:p w:rsidR="00805D8C" w:rsidRPr="002D2642" w:rsidRDefault="00805D8C" w:rsidP="00805D8C">
      <w:pPr>
        <w:widowControl w:val="0"/>
        <w:rPr>
          <w:sz w:val="28"/>
          <w:szCs w:val="28"/>
        </w:rPr>
      </w:pPr>
      <w:r w:rsidRPr="002D2642">
        <w:rPr>
          <w:sz w:val="28"/>
          <w:szCs w:val="28"/>
        </w:rPr>
        <w:t xml:space="preserve"> </w:t>
      </w:r>
    </w:p>
    <w:p w:rsidR="00805D8C" w:rsidRDefault="00805D8C" w:rsidP="00805D8C">
      <w:pPr>
        <w:widowControl w:val="0"/>
        <w:tabs>
          <w:tab w:val="left" w:pos="6804"/>
          <w:tab w:val="left" w:pos="7088"/>
        </w:tabs>
        <w:jc w:val="both"/>
      </w:pPr>
    </w:p>
    <w:tbl>
      <w:tblPr>
        <w:tblW w:w="0" w:type="auto"/>
        <w:tblLook w:val="04A0"/>
      </w:tblPr>
      <w:tblGrid>
        <w:gridCol w:w="4893"/>
        <w:gridCol w:w="4893"/>
      </w:tblGrid>
      <w:tr w:rsidR="00805D8C" w:rsidRPr="000E3715" w:rsidTr="00C33614">
        <w:tc>
          <w:tcPr>
            <w:tcW w:w="4893" w:type="dxa"/>
          </w:tcPr>
          <w:p w:rsidR="00805D8C" w:rsidRPr="000E3715" w:rsidRDefault="00E825FA" w:rsidP="00C3361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Глава сельсовета</w:t>
            </w:r>
          </w:p>
        </w:tc>
        <w:tc>
          <w:tcPr>
            <w:tcW w:w="4893" w:type="dxa"/>
          </w:tcPr>
          <w:p w:rsidR="00805D8C" w:rsidRDefault="00E825FA" w:rsidP="00C33614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Т.А.Кундик</w:t>
            </w:r>
          </w:p>
          <w:p w:rsidR="00805D8C" w:rsidRPr="000E3715" w:rsidRDefault="00805D8C" w:rsidP="00C33614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</w:tbl>
    <w:p w:rsidR="00805D8C" w:rsidRPr="008A328C" w:rsidRDefault="00805D8C" w:rsidP="00805D8C">
      <w:pPr>
        <w:widowControl w:val="0"/>
        <w:tabs>
          <w:tab w:val="left" w:pos="6804"/>
          <w:tab w:val="left" w:pos="7088"/>
        </w:tabs>
        <w:jc w:val="both"/>
      </w:pPr>
      <w:r w:rsidRPr="008A328C">
        <w:t xml:space="preserve">      </w:t>
      </w:r>
    </w:p>
    <w:p w:rsidR="00805D8C" w:rsidRPr="006E57FF" w:rsidRDefault="00805D8C" w:rsidP="00805D8C">
      <w:pPr>
        <w:tabs>
          <w:tab w:val="left" w:pos="945"/>
        </w:tabs>
        <w:rPr>
          <w:sz w:val="28"/>
        </w:rPr>
      </w:pPr>
    </w:p>
    <w:p w:rsidR="00805D8C" w:rsidRDefault="00805D8C" w:rsidP="00805D8C">
      <w:pPr>
        <w:pStyle w:val="a3"/>
        <w:jc w:val="center"/>
        <w:rPr>
          <w:sz w:val="28"/>
        </w:rPr>
      </w:pPr>
    </w:p>
    <w:p w:rsidR="00805D8C" w:rsidRDefault="00805D8C" w:rsidP="00805D8C">
      <w:pPr>
        <w:pStyle w:val="a3"/>
        <w:jc w:val="center"/>
        <w:rPr>
          <w:sz w:val="28"/>
        </w:rPr>
      </w:pPr>
    </w:p>
    <w:p w:rsidR="00805D8C" w:rsidRDefault="00805D8C" w:rsidP="00805D8C">
      <w:pPr>
        <w:pStyle w:val="a3"/>
        <w:jc w:val="center"/>
        <w:rPr>
          <w:sz w:val="28"/>
        </w:rPr>
      </w:pPr>
    </w:p>
    <w:p w:rsidR="004947F6" w:rsidRDefault="004947F6"/>
    <w:sectPr w:rsidR="004947F6" w:rsidSect="00516CE8">
      <w:pgSz w:w="11906" w:h="16838"/>
      <w:pgMar w:top="1134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D8C"/>
    <w:rsid w:val="00063D28"/>
    <w:rsid w:val="00267D27"/>
    <w:rsid w:val="003162D9"/>
    <w:rsid w:val="004947F6"/>
    <w:rsid w:val="00516CE8"/>
    <w:rsid w:val="00805D8C"/>
    <w:rsid w:val="00E76B68"/>
    <w:rsid w:val="00E825FA"/>
    <w:rsid w:val="00F3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05D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Title"/>
    <w:basedOn w:val="a"/>
    <w:link w:val="a5"/>
    <w:qFormat/>
    <w:rsid w:val="00805D8C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805D8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2019-10-02T02:15:00Z</cp:lastPrinted>
  <dcterms:created xsi:type="dcterms:W3CDTF">2019-09-30T03:06:00Z</dcterms:created>
  <dcterms:modified xsi:type="dcterms:W3CDTF">2019-10-02T02:15:00Z</dcterms:modified>
</cp:coreProperties>
</file>